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1学年第二学期高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28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新模卷新题型强化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高考模拟练习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</w:rPr>
              <w:t>复习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3007301"/>
    <w:rsid w:val="5865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142</Characters>
  <Lines>1</Lines>
  <Paragraphs>1</Paragraphs>
  <TotalTime>1</TotalTime>
  <ScaleCrop>false</ScaleCrop>
  <LinksUpToDate>false</LinksUpToDate>
  <CharactersWithSpaces>149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2022-06-27T06:23:00Z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D33706A62E584A62A28F18CC080A62F5</vt:lpwstr>
  </property>
</Properties>
</file>